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3E236" w14:textId="77777777" w:rsidR="004B5E00" w:rsidRDefault="004B5E00" w:rsidP="009766C9">
      <w:pPr>
        <w:pBdr>
          <w:bottom w:val="single" w:sz="12" w:space="1" w:color="auto"/>
        </w:pBdr>
        <w:rPr>
          <w:rFonts w:ascii="Abadi MT Condensed Extra Bold" w:hAnsi="Abadi MT Condensed Extra Bold"/>
          <w:b/>
          <w:sz w:val="20"/>
          <w:szCs w:val="20"/>
        </w:rPr>
      </w:pPr>
      <w:bookmarkStart w:id="0" w:name="_GoBack"/>
      <w:bookmarkEnd w:id="0"/>
    </w:p>
    <w:p w14:paraId="32E9FC19" w14:textId="77777777" w:rsidR="004B5E00" w:rsidRPr="00795CD4" w:rsidRDefault="004B5E00" w:rsidP="004B5E00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  <w:r w:rsidRPr="00795CD4">
        <w:rPr>
          <w:rFonts w:ascii="Abadi MT Condensed Extra Bold" w:hAnsi="Abadi MT Condensed Extra Bold"/>
          <w:b/>
          <w:sz w:val="20"/>
          <w:szCs w:val="20"/>
        </w:rPr>
        <w:t>SUPERFREAKONOMICS HOMEWORK QUESTIONS</w:t>
      </w:r>
    </w:p>
    <w:p w14:paraId="557913B0" w14:textId="5D13B667" w:rsidR="004B5E00" w:rsidRPr="00795CD4" w:rsidRDefault="002B3654" w:rsidP="004B5E00">
      <w:pPr>
        <w:jc w:val="center"/>
        <w:rPr>
          <w:rFonts w:ascii="Abadi MT Condensed Extra Bold" w:hAnsi="Abadi MT Condensed Extra Bold"/>
          <w:sz w:val="20"/>
          <w:szCs w:val="20"/>
        </w:rPr>
      </w:pPr>
      <w:r>
        <w:rPr>
          <w:rFonts w:ascii="Abadi MT Condensed Extra Bold" w:hAnsi="Abadi MT Condensed Extra Bold"/>
          <w:sz w:val="20"/>
          <w:szCs w:val="20"/>
        </w:rPr>
        <w:t>Chapter 2 (Part 2</w:t>
      </w:r>
      <w:r w:rsidR="004B5E00">
        <w:rPr>
          <w:rFonts w:ascii="Abadi MT Condensed Extra Bold" w:hAnsi="Abadi MT Condensed Extra Bold"/>
          <w:sz w:val="20"/>
          <w:szCs w:val="20"/>
        </w:rPr>
        <w:t>)</w:t>
      </w:r>
      <w:r w:rsidR="004B5E00" w:rsidRPr="00795CD4">
        <w:rPr>
          <w:rFonts w:ascii="Abadi MT Condensed Extra Bold" w:hAnsi="Abadi MT Condensed Extra Bold"/>
          <w:sz w:val="20"/>
          <w:szCs w:val="20"/>
        </w:rPr>
        <w:t xml:space="preserve"> – </w:t>
      </w:r>
      <w:proofErr w:type="spellStart"/>
      <w:r w:rsidR="004B5E00">
        <w:rPr>
          <w:rFonts w:ascii="Abadi MT Condensed Extra Bold" w:hAnsi="Abadi MT Condensed Extra Bold"/>
          <w:b/>
          <w:sz w:val="20"/>
          <w:szCs w:val="20"/>
          <w:u w:val="single"/>
        </w:rPr>
        <w:t>Pgs</w:t>
      </w:r>
      <w:proofErr w:type="spellEnd"/>
      <w:r w:rsidR="004B5E00">
        <w:rPr>
          <w:rFonts w:ascii="Abadi MT Condensed Extra Bold" w:hAnsi="Abadi MT Condensed Extra Bold"/>
          <w:b/>
          <w:sz w:val="20"/>
          <w:szCs w:val="20"/>
          <w:u w:val="single"/>
        </w:rPr>
        <w:t xml:space="preserve"> </w:t>
      </w:r>
      <w:r w:rsidR="007B39E0">
        <w:rPr>
          <w:rFonts w:ascii="Abadi MT Condensed Extra Bold" w:hAnsi="Abadi MT Condensed Extra Bold"/>
          <w:b/>
          <w:sz w:val="20"/>
          <w:szCs w:val="20"/>
          <w:u w:val="single"/>
        </w:rPr>
        <w:t>66-74</w:t>
      </w:r>
    </w:p>
    <w:p w14:paraId="20F52127" w14:textId="77777777" w:rsidR="004B5E00" w:rsidRPr="00795CD4" w:rsidRDefault="004B5E00" w:rsidP="004B5E00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795CD4">
        <w:rPr>
          <w:rFonts w:ascii="Abadi MT Condensed Extra Bold" w:hAnsi="Abadi MT Condensed Extra Bold"/>
          <w:sz w:val="20"/>
          <w:szCs w:val="20"/>
        </w:rPr>
        <w:t xml:space="preserve">Due: </w:t>
      </w:r>
      <w:r w:rsidR="002B3654">
        <w:rPr>
          <w:rFonts w:ascii="Abadi MT Condensed Extra Bold" w:hAnsi="Abadi MT Condensed Extra Bold"/>
          <w:sz w:val="20"/>
          <w:szCs w:val="20"/>
        </w:rPr>
        <w:t>Weds 4.22</w:t>
      </w:r>
    </w:p>
    <w:p w14:paraId="7705A351" w14:textId="77777777" w:rsidR="004B5E00" w:rsidRPr="00795CD4" w:rsidRDefault="004B5E00" w:rsidP="004B5E00">
      <w:pPr>
        <w:jc w:val="center"/>
        <w:rPr>
          <w:rFonts w:ascii="Abadi MT Condensed Extra Bold" w:hAnsi="Abadi MT Condensed Extra Bold"/>
          <w:sz w:val="20"/>
          <w:szCs w:val="20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4B5E00" w:rsidRPr="00795CD4" w14:paraId="6514E8A6" w14:textId="77777777" w:rsidTr="009766C9">
        <w:tc>
          <w:tcPr>
            <w:tcW w:w="10800" w:type="dxa"/>
            <w:shd w:val="clear" w:color="auto" w:fill="F2F2F2" w:themeFill="background1" w:themeFillShade="F2"/>
          </w:tcPr>
          <w:p w14:paraId="2E574593" w14:textId="77777777" w:rsidR="004B5E00" w:rsidRPr="00795CD4" w:rsidRDefault="004B5E00" w:rsidP="009766C9">
            <w:pPr>
              <w:spacing w:before="120" w:after="120"/>
              <w:jc w:val="center"/>
              <w:rPr>
                <w:rFonts w:ascii="Abadi MT Condensed Extra Bold" w:hAnsi="Abadi MT Condensed Extra Bold"/>
                <w:sz w:val="20"/>
                <w:szCs w:val="20"/>
              </w:rPr>
            </w:pPr>
            <w:r w:rsidRPr="00795CD4">
              <w:rPr>
                <w:rFonts w:ascii="Abadi MT Condensed Extra Bold" w:hAnsi="Abadi MT Condensed Extra Bold"/>
                <w:sz w:val="20"/>
                <w:szCs w:val="20"/>
              </w:rPr>
              <w:t>DIRECTIONS: Answer these questions fully, in complete sentences, and on a separate sheet of paper.</w:t>
            </w:r>
          </w:p>
        </w:tc>
      </w:tr>
    </w:tbl>
    <w:p w14:paraId="6E2E16BF" w14:textId="77777777" w:rsidR="004B5E00" w:rsidRPr="004A0252" w:rsidRDefault="004B5E00" w:rsidP="004B5E00">
      <w:pPr>
        <w:rPr>
          <w:rFonts w:ascii="Gill Sans" w:eastAsia="Times New Roman" w:hAnsi="Gill Sans" w:cs="Gill Sans"/>
          <w:sz w:val="20"/>
          <w:szCs w:val="20"/>
        </w:rPr>
      </w:pPr>
    </w:p>
    <w:p w14:paraId="792B938C" w14:textId="77777777" w:rsidR="004A0252" w:rsidRPr="004A0252" w:rsidRDefault="004A0252" w:rsidP="004A0252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sz w:val="20"/>
          <w:szCs w:val="20"/>
        </w:rPr>
      </w:pPr>
      <w:r w:rsidRPr="004A0252">
        <w:rPr>
          <w:rFonts w:ascii="Gill Sans" w:eastAsia="Times New Roman" w:hAnsi="Gill Sans" w:cs="Gill Sans"/>
          <w:sz w:val="20"/>
          <w:szCs w:val="20"/>
        </w:rPr>
        <w:t xml:space="preserve">Discuss the importance of information in the provision of treatment in a hospital emergency room. In particular, focus on how the amount of information readily available to doctors can affect their ability to successfully treat patients. </w:t>
      </w:r>
    </w:p>
    <w:p w14:paraId="17C84CEF" w14:textId="77777777" w:rsidR="004A0252" w:rsidRPr="004A0252" w:rsidRDefault="004A0252" w:rsidP="004A0252">
      <w:pPr>
        <w:pStyle w:val="ListParagraph"/>
        <w:rPr>
          <w:rFonts w:ascii="Gill Sans" w:eastAsia="Times New Roman" w:hAnsi="Gill Sans" w:cs="Gill Sans"/>
          <w:sz w:val="20"/>
          <w:szCs w:val="20"/>
        </w:rPr>
      </w:pPr>
    </w:p>
    <w:p w14:paraId="7A3C3607" w14:textId="77777777" w:rsidR="004A0252" w:rsidRPr="004A0252" w:rsidRDefault="004A0252" w:rsidP="004A0252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sz w:val="20"/>
          <w:szCs w:val="20"/>
        </w:rPr>
      </w:pPr>
      <w:r w:rsidRPr="004A0252">
        <w:rPr>
          <w:rFonts w:ascii="Gill Sans" w:eastAsia="Times New Roman" w:hAnsi="Gill Sans" w:cs="Gill Sans"/>
          <w:sz w:val="20"/>
          <w:szCs w:val="20"/>
        </w:rPr>
        <w:t xml:space="preserve">List the </w:t>
      </w:r>
      <w:r w:rsidRPr="004A0252">
        <w:rPr>
          <w:rFonts w:ascii="Gill Sans" w:eastAsia="Times New Roman" w:hAnsi="Gill Sans" w:cs="Gill Sans"/>
          <w:b/>
          <w:sz w:val="20"/>
          <w:szCs w:val="20"/>
          <w:u w:val="single"/>
        </w:rPr>
        <w:t>four</w:t>
      </w:r>
      <w:r w:rsidRPr="004A0252">
        <w:rPr>
          <w:rFonts w:ascii="Gill Sans" w:eastAsia="Times New Roman" w:hAnsi="Gill Sans" w:cs="Gill Sans"/>
          <w:sz w:val="20"/>
          <w:szCs w:val="20"/>
        </w:rPr>
        <w:t xml:space="preserve"> characteristics Craig </w:t>
      </w:r>
      <w:proofErr w:type="spellStart"/>
      <w:r w:rsidRPr="004A0252">
        <w:rPr>
          <w:rFonts w:ascii="Gill Sans" w:eastAsia="Times New Roman" w:hAnsi="Gill Sans" w:cs="Gill Sans"/>
          <w:sz w:val="20"/>
          <w:szCs w:val="20"/>
        </w:rPr>
        <w:t>Feied</w:t>
      </w:r>
      <w:proofErr w:type="spellEnd"/>
      <w:r w:rsidRPr="004A0252">
        <w:rPr>
          <w:rFonts w:ascii="Gill Sans" w:eastAsia="Times New Roman" w:hAnsi="Gill Sans" w:cs="Gill Sans"/>
          <w:sz w:val="20"/>
          <w:szCs w:val="20"/>
        </w:rPr>
        <w:t xml:space="preserve"> identified as critical for an information system to possess in order for the system to be truly effective. </w:t>
      </w:r>
    </w:p>
    <w:p w14:paraId="72F19623" w14:textId="77777777" w:rsidR="004A0252" w:rsidRPr="004A0252" w:rsidRDefault="004A0252" w:rsidP="004A0252">
      <w:pPr>
        <w:pStyle w:val="ListParagraph"/>
        <w:rPr>
          <w:rFonts w:ascii="Gill Sans" w:eastAsia="Times New Roman" w:hAnsi="Gill Sans" w:cs="Gill Sans"/>
          <w:sz w:val="20"/>
          <w:szCs w:val="20"/>
        </w:rPr>
      </w:pPr>
    </w:p>
    <w:p w14:paraId="3919B6A0" w14:textId="77777777" w:rsidR="004A0252" w:rsidRPr="004A0252" w:rsidRDefault="004A0252" w:rsidP="004A0252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sz w:val="20"/>
          <w:szCs w:val="20"/>
        </w:rPr>
      </w:pPr>
      <w:r w:rsidRPr="004A0252">
        <w:rPr>
          <w:rFonts w:ascii="Gill Sans" w:eastAsia="Times New Roman" w:hAnsi="Gill Sans" w:cs="Gill Sans"/>
          <w:sz w:val="20"/>
          <w:szCs w:val="20"/>
        </w:rPr>
        <w:t xml:space="preserve">Summarize the effectiveness of the </w:t>
      </w:r>
      <w:proofErr w:type="spellStart"/>
      <w:r w:rsidRPr="004A0252">
        <w:rPr>
          <w:rFonts w:ascii="Gill Sans" w:eastAsia="Times New Roman" w:hAnsi="Gill Sans" w:cs="Gill Sans"/>
          <w:sz w:val="20"/>
          <w:szCs w:val="20"/>
        </w:rPr>
        <w:t>Azyxxi</w:t>
      </w:r>
      <w:proofErr w:type="spellEnd"/>
      <w:r w:rsidRPr="004A0252">
        <w:rPr>
          <w:rFonts w:ascii="Gill Sans" w:eastAsia="Times New Roman" w:hAnsi="Gill Sans" w:cs="Gill Sans"/>
          <w:sz w:val="20"/>
          <w:szCs w:val="20"/>
        </w:rPr>
        <w:t xml:space="preserve"> information system Craig </w:t>
      </w:r>
      <w:proofErr w:type="spellStart"/>
      <w:r w:rsidRPr="004A0252">
        <w:rPr>
          <w:rFonts w:ascii="Gill Sans" w:eastAsia="Times New Roman" w:hAnsi="Gill Sans" w:cs="Gill Sans"/>
          <w:sz w:val="20"/>
          <w:szCs w:val="20"/>
        </w:rPr>
        <w:t>Feied</w:t>
      </w:r>
      <w:proofErr w:type="spellEnd"/>
      <w:r w:rsidRPr="004A0252">
        <w:rPr>
          <w:rFonts w:ascii="Gill Sans" w:eastAsia="Times New Roman" w:hAnsi="Gill Sans" w:cs="Gill Sans"/>
          <w:sz w:val="20"/>
          <w:szCs w:val="20"/>
        </w:rPr>
        <w:t xml:space="preserve"> and his colleagues created (how much time did they save before and after the system was introduced?)</w:t>
      </w:r>
    </w:p>
    <w:p w14:paraId="2A7FDFFC" w14:textId="77777777" w:rsidR="004A0252" w:rsidRPr="004A0252" w:rsidRDefault="004A0252" w:rsidP="004A0252">
      <w:pPr>
        <w:pStyle w:val="ListParagraph"/>
        <w:rPr>
          <w:rFonts w:ascii="Gill Sans" w:eastAsia="Times New Roman" w:hAnsi="Gill Sans" w:cs="Gill Sans"/>
          <w:sz w:val="20"/>
          <w:szCs w:val="20"/>
        </w:rPr>
      </w:pPr>
      <w:r w:rsidRPr="004A0252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06C08172" w14:textId="77777777" w:rsidR="004A0252" w:rsidRPr="004A0252" w:rsidRDefault="004A0252" w:rsidP="004A0252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sz w:val="20"/>
          <w:szCs w:val="20"/>
        </w:rPr>
      </w:pPr>
      <w:r w:rsidRPr="004A0252">
        <w:rPr>
          <w:rFonts w:ascii="Gill Sans" w:eastAsia="Times New Roman" w:hAnsi="Gill Sans" w:cs="Gill Sans"/>
          <w:sz w:val="20"/>
          <w:szCs w:val="20"/>
        </w:rPr>
        <w:t>Why is it difficult to measure a doctor’s skill?</w:t>
      </w:r>
    </w:p>
    <w:p w14:paraId="22329D0D" w14:textId="77777777" w:rsidR="004A0252" w:rsidRPr="004A0252" w:rsidRDefault="004A0252" w:rsidP="004A0252">
      <w:pPr>
        <w:pStyle w:val="ListParagraph"/>
        <w:rPr>
          <w:rFonts w:ascii="Gill Sans" w:eastAsia="Times New Roman" w:hAnsi="Gill Sans" w:cs="Gill Sans"/>
          <w:sz w:val="20"/>
          <w:szCs w:val="20"/>
        </w:rPr>
      </w:pPr>
    </w:p>
    <w:p w14:paraId="0ABFBCC4" w14:textId="77777777" w:rsidR="004A0252" w:rsidRPr="004A0252" w:rsidRDefault="004A0252" w:rsidP="004A0252">
      <w:pPr>
        <w:pStyle w:val="ListParagraph"/>
        <w:numPr>
          <w:ilvl w:val="0"/>
          <w:numId w:val="1"/>
        </w:numPr>
        <w:rPr>
          <w:rFonts w:ascii="Gill Sans" w:eastAsia="Times New Roman" w:hAnsi="Gill Sans" w:cs="Gill Sans"/>
          <w:sz w:val="20"/>
          <w:szCs w:val="20"/>
        </w:rPr>
      </w:pPr>
      <w:r w:rsidRPr="004A0252">
        <w:rPr>
          <w:rFonts w:ascii="Gill Sans" w:eastAsia="Times New Roman" w:hAnsi="Gill Sans" w:cs="Gill Sans"/>
          <w:sz w:val="20"/>
          <w:szCs w:val="20"/>
        </w:rPr>
        <w:t xml:space="preserve">Based on the analysis of the data assembled by Craig </w:t>
      </w:r>
      <w:proofErr w:type="spellStart"/>
      <w:r w:rsidRPr="004A0252">
        <w:rPr>
          <w:rFonts w:ascii="Gill Sans" w:eastAsia="Times New Roman" w:hAnsi="Gill Sans" w:cs="Gill Sans"/>
          <w:sz w:val="20"/>
          <w:szCs w:val="20"/>
        </w:rPr>
        <w:t>Feied</w:t>
      </w:r>
      <w:proofErr w:type="spellEnd"/>
      <w:r w:rsidRPr="004A0252">
        <w:rPr>
          <w:rFonts w:ascii="Gill Sans" w:eastAsia="Times New Roman" w:hAnsi="Gill Sans" w:cs="Gill Sans"/>
          <w:sz w:val="20"/>
          <w:szCs w:val="20"/>
        </w:rPr>
        <w:t xml:space="preserve"> and his colleagues, list the characteristics that appear to distinguish the best doctors:</w:t>
      </w:r>
    </w:p>
    <w:p w14:paraId="78B951CA" w14:textId="77777777" w:rsidR="004B5E00" w:rsidRDefault="004B5E00"/>
    <w:p w14:paraId="7883A120" w14:textId="77777777" w:rsidR="004A0252" w:rsidRDefault="004A0252" w:rsidP="004A0252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</w:p>
    <w:p w14:paraId="6CC93472" w14:textId="77777777" w:rsidR="004A0252" w:rsidRDefault="004A0252" w:rsidP="004A0252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</w:p>
    <w:p w14:paraId="7DEDE1F0" w14:textId="77777777" w:rsidR="004A0252" w:rsidRDefault="004A0252" w:rsidP="004A0252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</w:p>
    <w:p w14:paraId="2A019D04" w14:textId="77777777" w:rsidR="004A0252" w:rsidRDefault="004A0252" w:rsidP="004A0252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</w:p>
    <w:p w14:paraId="1AF15A6D" w14:textId="77777777" w:rsidR="004A0252" w:rsidRDefault="004A0252" w:rsidP="004A0252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</w:p>
    <w:p w14:paraId="3826D560" w14:textId="77777777" w:rsidR="004A0252" w:rsidRDefault="004A0252" w:rsidP="004A0252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</w:p>
    <w:p w14:paraId="44D48C2E" w14:textId="77777777" w:rsidR="004A0252" w:rsidRDefault="004A0252" w:rsidP="004A0252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</w:p>
    <w:p w14:paraId="2912A56B" w14:textId="77777777" w:rsidR="004A0252" w:rsidRPr="00795CD4" w:rsidRDefault="004A0252" w:rsidP="004A0252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  <w:r w:rsidRPr="00795CD4">
        <w:rPr>
          <w:rFonts w:ascii="Abadi MT Condensed Extra Bold" w:hAnsi="Abadi MT Condensed Extra Bold"/>
          <w:b/>
          <w:sz w:val="20"/>
          <w:szCs w:val="20"/>
        </w:rPr>
        <w:t>SUPERFREAKONOMICS HOMEWORK QUESTIONS</w:t>
      </w:r>
    </w:p>
    <w:p w14:paraId="4B60B224" w14:textId="584979C3" w:rsidR="004A0252" w:rsidRPr="00795CD4" w:rsidRDefault="004A0252" w:rsidP="004A0252">
      <w:pPr>
        <w:jc w:val="center"/>
        <w:rPr>
          <w:rFonts w:ascii="Abadi MT Condensed Extra Bold" w:hAnsi="Abadi MT Condensed Extra Bold"/>
          <w:sz w:val="20"/>
          <w:szCs w:val="20"/>
        </w:rPr>
      </w:pPr>
      <w:r>
        <w:rPr>
          <w:rFonts w:ascii="Abadi MT Condensed Extra Bold" w:hAnsi="Abadi MT Condensed Extra Bold"/>
          <w:sz w:val="20"/>
          <w:szCs w:val="20"/>
        </w:rPr>
        <w:t>Chapter 2 (Part 2)</w:t>
      </w:r>
      <w:r w:rsidRPr="00795CD4">
        <w:rPr>
          <w:rFonts w:ascii="Abadi MT Condensed Extra Bold" w:hAnsi="Abadi MT Condensed Extra Bold"/>
          <w:sz w:val="20"/>
          <w:szCs w:val="20"/>
        </w:rPr>
        <w:t xml:space="preserve"> – </w:t>
      </w:r>
      <w:proofErr w:type="spellStart"/>
      <w:r>
        <w:rPr>
          <w:rFonts w:ascii="Abadi MT Condensed Extra Bold" w:hAnsi="Abadi MT Condensed Extra Bold"/>
          <w:b/>
          <w:sz w:val="20"/>
          <w:szCs w:val="20"/>
          <w:u w:val="single"/>
        </w:rPr>
        <w:t>Pgs</w:t>
      </w:r>
      <w:proofErr w:type="spellEnd"/>
      <w:r>
        <w:rPr>
          <w:rFonts w:ascii="Abadi MT Condensed Extra Bold" w:hAnsi="Abadi MT Condensed Extra Bold"/>
          <w:b/>
          <w:sz w:val="20"/>
          <w:szCs w:val="20"/>
          <w:u w:val="single"/>
        </w:rPr>
        <w:t xml:space="preserve"> </w:t>
      </w:r>
      <w:r w:rsidR="007B39E0">
        <w:rPr>
          <w:rFonts w:ascii="Abadi MT Condensed Extra Bold" w:hAnsi="Abadi MT Condensed Extra Bold"/>
          <w:b/>
          <w:sz w:val="20"/>
          <w:szCs w:val="20"/>
          <w:u w:val="single"/>
        </w:rPr>
        <w:t>66-74</w:t>
      </w:r>
    </w:p>
    <w:p w14:paraId="579EF8BA" w14:textId="77777777" w:rsidR="004A0252" w:rsidRPr="00795CD4" w:rsidRDefault="004A0252" w:rsidP="004A0252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795CD4">
        <w:rPr>
          <w:rFonts w:ascii="Abadi MT Condensed Extra Bold" w:hAnsi="Abadi MT Condensed Extra Bold"/>
          <w:sz w:val="20"/>
          <w:szCs w:val="20"/>
        </w:rPr>
        <w:t xml:space="preserve">Due: </w:t>
      </w:r>
      <w:r>
        <w:rPr>
          <w:rFonts w:ascii="Abadi MT Condensed Extra Bold" w:hAnsi="Abadi MT Condensed Extra Bold"/>
          <w:sz w:val="20"/>
          <w:szCs w:val="20"/>
        </w:rPr>
        <w:t>Weds 4.22</w:t>
      </w:r>
    </w:p>
    <w:p w14:paraId="08B8D5C2" w14:textId="77777777" w:rsidR="004A0252" w:rsidRPr="00795CD4" w:rsidRDefault="004A0252" w:rsidP="004A0252">
      <w:pPr>
        <w:jc w:val="center"/>
        <w:rPr>
          <w:rFonts w:ascii="Abadi MT Condensed Extra Bold" w:hAnsi="Abadi MT Condensed Extra Bold"/>
          <w:sz w:val="20"/>
          <w:szCs w:val="20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4A0252" w:rsidRPr="00795CD4" w14:paraId="67D67AF9" w14:textId="77777777" w:rsidTr="009766C9">
        <w:tc>
          <w:tcPr>
            <w:tcW w:w="10800" w:type="dxa"/>
            <w:shd w:val="clear" w:color="auto" w:fill="F2F2F2" w:themeFill="background1" w:themeFillShade="F2"/>
          </w:tcPr>
          <w:p w14:paraId="35ED3351" w14:textId="77777777" w:rsidR="004A0252" w:rsidRPr="00795CD4" w:rsidRDefault="004A0252" w:rsidP="009766C9">
            <w:pPr>
              <w:spacing w:before="120" w:after="120"/>
              <w:jc w:val="center"/>
              <w:rPr>
                <w:rFonts w:ascii="Abadi MT Condensed Extra Bold" w:hAnsi="Abadi MT Condensed Extra Bold"/>
                <w:sz w:val="20"/>
                <w:szCs w:val="20"/>
              </w:rPr>
            </w:pPr>
            <w:r w:rsidRPr="00795CD4">
              <w:rPr>
                <w:rFonts w:ascii="Abadi MT Condensed Extra Bold" w:hAnsi="Abadi MT Condensed Extra Bold"/>
                <w:sz w:val="20"/>
                <w:szCs w:val="20"/>
              </w:rPr>
              <w:t>DIRECTIONS: Answer these questions fully, in complete sentences, and on a separate sheet of paper.</w:t>
            </w:r>
          </w:p>
        </w:tc>
      </w:tr>
    </w:tbl>
    <w:p w14:paraId="2A38866A" w14:textId="77777777" w:rsidR="004A0252" w:rsidRPr="004A0252" w:rsidRDefault="004A0252" w:rsidP="004A0252">
      <w:pPr>
        <w:rPr>
          <w:rFonts w:ascii="Gill Sans" w:eastAsia="Times New Roman" w:hAnsi="Gill Sans" w:cs="Gill Sans"/>
          <w:sz w:val="20"/>
          <w:szCs w:val="20"/>
        </w:rPr>
      </w:pPr>
    </w:p>
    <w:p w14:paraId="55894FD2" w14:textId="77777777" w:rsidR="004A0252" w:rsidRPr="004A0252" w:rsidRDefault="004A0252" w:rsidP="004A0252">
      <w:pPr>
        <w:pStyle w:val="ListParagraph"/>
        <w:numPr>
          <w:ilvl w:val="0"/>
          <w:numId w:val="3"/>
        </w:numPr>
        <w:rPr>
          <w:rFonts w:ascii="Gill Sans" w:eastAsia="Times New Roman" w:hAnsi="Gill Sans" w:cs="Gill Sans"/>
          <w:sz w:val="20"/>
          <w:szCs w:val="20"/>
        </w:rPr>
      </w:pPr>
      <w:r w:rsidRPr="004A0252">
        <w:rPr>
          <w:rFonts w:ascii="Gill Sans" w:eastAsia="Times New Roman" w:hAnsi="Gill Sans" w:cs="Gill Sans"/>
          <w:sz w:val="20"/>
          <w:szCs w:val="20"/>
        </w:rPr>
        <w:t xml:space="preserve">Discuss the importance of information in the provision of treatment in a hospital emergency room. In particular, focus on how the amount of information readily available to doctors can affect their ability to successfully treat patients. </w:t>
      </w:r>
    </w:p>
    <w:p w14:paraId="0FC817CA" w14:textId="77777777" w:rsidR="004A0252" w:rsidRPr="004A0252" w:rsidRDefault="004A0252" w:rsidP="004A0252">
      <w:pPr>
        <w:pStyle w:val="ListParagraph"/>
        <w:rPr>
          <w:rFonts w:ascii="Gill Sans" w:eastAsia="Times New Roman" w:hAnsi="Gill Sans" w:cs="Gill Sans"/>
          <w:sz w:val="20"/>
          <w:szCs w:val="20"/>
        </w:rPr>
      </w:pPr>
    </w:p>
    <w:p w14:paraId="0A455476" w14:textId="77777777" w:rsidR="004A0252" w:rsidRPr="004A0252" w:rsidRDefault="004A0252" w:rsidP="004A0252">
      <w:pPr>
        <w:pStyle w:val="ListParagraph"/>
        <w:numPr>
          <w:ilvl w:val="0"/>
          <w:numId w:val="3"/>
        </w:numPr>
        <w:rPr>
          <w:rFonts w:ascii="Gill Sans" w:eastAsia="Times New Roman" w:hAnsi="Gill Sans" w:cs="Gill Sans"/>
          <w:sz w:val="20"/>
          <w:szCs w:val="20"/>
        </w:rPr>
      </w:pPr>
      <w:r w:rsidRPr="004A0252">
        <w:rPr>
          <w:rFonts w:ascii="Gill Sans" w:eastAsia="Times New Roman" w:hAnsi="Gill Sans" w:cs="Gill Sans"/>
          <w:sz w:val="20"/>
          <w:szCs w:val="20"/>
        </w:rPr>
        <w:t xml:space="preserve">List the </w:t>
      </w:r>
      <w:r w:rsidRPr="004A0252">
        <w:rPr>
          <w:rFonts w:ascii="Gill Sans" w:eastAsia="Times New Roman" w:hAnsi="Gill Sans" w:cs="Gill Sans"/>
          <w:b/>
          <w:sz w:val="20"/>
          <w:szCs w:val="20"/>
          <w:u w:val="single"/>
        </w:rPr>
        <w:t>four</w:t>
      </w:r>
      <w:r w:rsidRPr="004A0252">
        <w:rPr>
          <w:rFonts w:ascii="Gill Sans" w:eastAsia="Times New Roman" w:hAnsi="Gill Sans" w:cs="Gill Sans"/>
          <w:sz w:val="20"/>
          <w:szCs w:val="20"/>
        </w:rPr>
        <w:t xml:space="preserve"> characteristics Craig </w:t>
      </w:r>
      <w:proofErr w:type="spellStart"/>
      <w:r w:rsidRPr="004A0252">
        <w:rPr>
          <w:rFonts w:ascii="Gill Sans" w:eastAsia="Times New Roman" w:hAnsi="Gill Sans" w:cs="Gill Sans"/>
          <w:sz w:val="20"/>
          <w:szCs w:val="20"/>
        </w:rPr>
        <w:t>Feied</w:t>
      </w:r>
      <w:proofErr w:type="spellEnd"/>
      <w:r w:rsidRPr="004A0252">
        <w:rPr>
          <w:rFonts w:ascii="Gill Sans" w:eastAsia="Times New Roman" w:hAnsi="Gill Sans" w:cs="Gill Sans"/>
          <w:sz w:val="20"/>
          <w:szCs w:val="20"/>
        </w:rPr>
        <w:t xml:space="preserve"> identified as critical for an information system to possess in order for the system to be truly effective. </w:t>
      </w:r>
    </w:p>
    <w:p w14:paraId="20C5EF90" w14:textId="77777777" w:rsidR="004A0252" w:rsidRPr="004A0252" w:rsidRDefault="004A0252" w:rsidP="004A0252">
      <w:pPr>
        <w:pStyle w:val="ListParagraph"/>
        <w:rPr>
          <w:rFonts w:ascii="Gill Sans" w:eastAsia="Times New Roman" w:hAnsi="Gill Sans" w:cs="Gill Sans"/>
          <w:sz w:val="20"/>
          <w:szCs w:val="20"/>
        </w:rPr>
      </w:pPr>
    </w:p>
    <w:p w14:paraId="64841FBB" w14:textId="77777777" w:rsidR="004A0252" w:rsidRPr="004A0252" w:rsidRDefault="004A0252" w:rsidP="004A0252">
      <w:pPr>
        <w:pStyle w:val="ListParagraph"/>
        <w:numPr>
          <w:ilvl w:val="0"/>
          <w:numId w:val="3"/>
        </w:numPr>
        <w:rPr>
          <w:rFonts w:ascii="Gill Sans" w:eastAsia="Times New Roman" w:hAnsi="Gill Sans" w:cs="Gill Sans"/>
          <w:sz w:val="20"/>
          <w:szCs w:val="20"/>
        </w:rPr>
      </w:pPr>
      <w:r w:rsidRPr="004A0252">
        <w:rPr>
          <w:rFonts w:ascii="Gill Sans" w:eastAsia="Times New Roman" w:hAnsi="Gill Sans" w:cs="Gill Sans"/>
          <w:sz w:val="20"/>
          <w:szCs w:val="20"/>
        </w:rPr>
        <w:t xml:space="preserve">Summarize the effectiveness of the </w:t>
      </w:r>
      <w:proofErr w:type="spellStart"/>
      <w:r w:rsidRPr="004A0252">
        <w:rPr>
          <w:rFonts w:ascii="Gill Sans" w:eastAsia="Times New Roman" w:hAnsi="Gill Sans" w:cs="Gill Sans"/>
          <w:sz w:val="20"/>
          <w:szCs w:val="20"/>
        </w:rPr>
        <w:t>Azyxxi</w:t>
      </w:r>
      <w:proofErr w:type="spellEnd"/>
      <w:r w:rsidRPr="004A0252">
        <w:rPr>
          <w:rFonts w:ascii="Gill Sans" w:eastAsia="Times New Roman" w:hAnsi="Gill Sans" w:cs="Gill Sans"/>
          <w:sz w:val="20"/>
          <w:szCs w:val="20"/>
        </w:rPr>
        <w:t xml:space="preserve"> information system Craig </w:t>
      </w:r>
      <w:proofErr w:type="spellStart"/>
      <w:r w:rsidRPr="004A0252">
        <w:rPr>
          <w:rFonts w:ascii="Gill Sans" w:eastAsia="Times New Roman" w:hAnsi="Gill Sans" w:cs="Gill Sans"/>
          <w:sz w:val="20"/>
          <w:szCs w:val="20"/>
        </w:rPr>
        <w:t>Feied</w:t>
      </w:r>
      <w:proofErr w:type="spellEnd"/>
      <w:r w:rsidRPr="004A0252">
        <w:rPr>
          <w:rFonts w:ascii="Gill Sans" w:eastAsia="Times New Roman" w:hAnsi="Gill Sans" w:cs="Gill Sans"/>
          <w:sz w:val="20"/>
          <w:szCs w:val="20"/>
        </w:rPr>
        <w:t xml:space="preserve"> and his colleagues created (how much time did they save before and after the system was introduced?)</w:t>
      </w:r>
    </w:p>
    <w:p w14:paraId="3BC24085" w14:textId="77777777" w:rsidR="004A0252" w:rsidRPr="004A0252" w:rsidRDefault="004A0252" w:rsidP="004A0252">
      <w:pPr>
        <w:pStyle w:val="ListParagraph"/>
        <w:rPr>
          <w:rFonts w:ascii="Gill Sans" w:eastAsia="Times New Roman" w:hAnsi="Gill Sans" w:cs="Gill Sans"/>
          <w:sz w:val="20"/>
          <w:szCs w:val="20"/>
        </w:rPr>
      </w:pPr>
      <w:r w:rsidRPr="004A0252">
        <w:rPr>
          <w:rFonts w:ascii="Gill Sans" w:eastAsia="Times New Roman" w:hAnsi="Gill Sans" w:cs="Gill Sans"/>
          <w:sz w:val="20"/>
          <w:szCs w:val="20"/>
        </w:rPr>
        <w:t xml:space="preserve"> </w:t>
      </w:r>
    </w:p>
    <w:p w14:paraId="26320443" w14:textId="77777777" w:rsidR="004A0252" w:rsidRPr="004A0252" w:rsidRDefault="004A0252" w:rsidP="004A0252">
      <w:pPr>
        <w:pStyle w:val="ListParagraph"/>
        <w:numPr>
          <w:ilvl w:val="0"/>
          <w:numId w:val="3"/>
        </w:numPr>
        <w:rPr>
          <w:rFonts w:ascii="Gill Sans" w:eastAsia="Times New Roman" w:hAnsi="Gill Sans" w:cs="Gill Sans"/>
          <w:sz w:val="20"/>
          <w:szCs w:val="20"/>
        </w:rPr>
      </w:pPr>
      <w:r w:rsidRPr="004A0252">
        <w:rPr>
          <w:rFonts w:ascii="Gill Sans" w:eastAsia="Times New Roman" w:hAnsi="Gill Sans" w:cs="Gill Sans"/>
          <w:sz w:val="20"/>
          <w:szCs w:val="20"/>
        </w:rPr>
        <w:t>Why is it difficult to measure a doctor’s skill?</w:t>
      </w:r>
    </w:p>
    <w:p w14:paraId="67DA3EED" w14:textId="77777777" w:rsidR="004A0252" w:rsidRPr="004A0252" w:rsidRDefault="004A0252" w:rsidP="004A0252">
      <w:pPr>
        <w:pStyle w:val="ListParagraph"/>
        <w:rPr>
          <w:rFonts w:ascii="Gill Sans" w:eastAsia="Times New Roman" w:hAnsi="Gill Sans" w:cs="Gill Sans"/>
          <w:sz w:val="20"/>
          <w:szCs w:val="20"/>
        </w:rPr>
      </w:pPr>
    </w:p>
    <w:p w14:paraId="3AACF9F7" w14:textId="77777777" w:rsidR="004A0252" w:rsidRPr="004A0252" w:rsidRDefault="004A0252" w:rsidP="004A0252">
      <w:pPr>
        <w:pStyle w:val="ListParagraph"/>
        <w:numPr>
          <w:ilvl w:val="0"/>
          <w:numId w:val="3"/>
        </w:numPr>
        <w:rPr>
          <w:rFonts w:ascii="Gill Sans" w:eastAsia="Times New Roman" w:hAnsi="Gill Sans" w:cs="Gill Sans"/>
          <w:sz w:val="20"/>
          <w:szCs w:val="20"/>
        </w:rPr>
      </w:pPr>
      <w:r w:rsidRPr="004A0252">
        <w:rPr>
          <w:rFonts w:ascii="Gill Sans" w:eastAsia="Times New Roman" w:hAnsi="Gill Sans" w:cs="Gill Sans"/>
          <w:sz w:val="20"/>
          <w:szCs w:val="20"/>
        </w:rPr>
        <w:t xml:space="preserve">Based on the analysis of the data assembled by Craig </w:t>
      </w:r>
      <w:proofErr w:type="spellStart"/>
      <w:r w:rsidRPr="004A0252">
        <w:rPr>
          <w:rFonts w:ascii="Gill Sans" w:eastAsia="Times New Roman" w:hAnsi="Gill Sans" w:cs="Gill Sans"/>
          <w:sz w:val="20"/>
          <w:szCs w:val="20"/>
        </w:rPr>
        <w:t>Feied</w:t>
      </w:r>
      <w:proofErr w:type="spellEnd"/>
      <w:r w:rsidRPr="004A0252">
        <w:rPr>
          <w:rFonts w:ascii="Gill Sans" w:eastAsia="Times New Roman" w:hAnsi="Gill Sans" w:cs="Gill Sans"/>
          <w:sz w:val="20"/>
          <w:szCs w:val="20"/>
        </w:rPr>
        <w:t xml:space="preserve"> and his colleagues, list the characteristics that appear to distinguish the best doctors:</w:t>
      </w:r>
    </w:p>
    <w:p w14:paraId="18FE59D7" w14:textId="77777777" w:rsidR="004A0252" w:rsidRDefault="004A0252" w:rsidP="004A0252"/>
    <w:p w14:paraId="70C9502A" w14:textId="77777777" w:rsidR="004A0252" w:rsidRDefault="004A0252" w:rsidP="004A0252"/>
    <w:p w14:paraId="76154AE6" w14:textId="77777777" w:rsidR="004B5E00" w:rsidRDefault="004B5E00" w:rsidP="004A0252"/>
    <w:sectPr w:rsidR="004B5E00" w:rsidSect="004B5E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920"/>
    <w:multiLevelType w:val="hybridMultilevel"/>
    <w:tmpl w:val="2284684E"/>
    <w:lvl w:ilvl="0" w:tplc="18664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00E2"/>
    <w:multiLevelType w:val="hybridMultilevel"/>
    <w:tmpl w:val="2284684E"/>
    <w:lvl w:ilvl="0" w:tplc="18664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F0AC9"/>
    <w:multiLevelType w:val="hybridMultilevel"/>
    <w:tmpl w:val="2284684E"/>
    <w:lvl w:ilvl="0" w:tplc="18664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00"/>
    <w:rsid w:val="002B3654"/>
    <w:rsid w:val="004A0252"/>
    <w:rsid w:val="004B5E00"/>
    <w:rsid w:val="00713D17"/>
    <w:rsid w:val="007B39E0"/>
    <w:rsid w:val="0097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65D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E00"/>
    <w:pPr>
      <w:ind w:left="720"/>
      <w:contextualSpacing/>
    </w:pPr>
  </w:style>
  <w:style w:type="table" w:styleId="TableGrid">
    <w:name w:val="Table Grid"/>
    <w:basedOn w:val="TableNormal"/>
    <w:uiPriority w:val="59"/>
    <w:rsid w:val="004B5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E00"/>
    <w:pPr>
      <w:ind w:left="720"/>
      <w:contextualSpacing/>
    </w:pPr>
  </w:style>
  <w:style w:type="table" w:styleId="TableGrid">
    <w:name w:val="Table Grid"/>
    <w:basedOn w:val="TableNormal"/>
    <w:uiPriority w:val="59"/>
    <w:rsid w:val="004B5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1629</Characters>
  <Application>Microsoft Macintosh Word</Application>
  <DocSecurity>0</DocSecurity>
  <Lines>13</Lines>
  <Paragraphs>3</Paragraphs>
  <ScaleCrop>false</ScaleCrop>
  <Company>Alliance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Larson-Long</dc:creator>
  <cp:keywords/>
  <dc:description/>
  <cp:lastModifiedBy>Lauren Larson-Long</cp:lastModifiedBy>
  <cp:revision>5</cp:revision>
  <cp:lastPrinted>2015-04-21T17:47:00Z</cp:lastPrinted>
  <dcterms:created xsi:type="dcterms:W3CDTF">2015-04-20T04:05:00Z</dcterms:created>
  <dcterms:modified xsi:type="dcterms:W3CDTF">2015-04-21T17:55:00Z</dcterms:modified>
</cp:coreProperties>
</file>